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DD3" w:rsidRPr="003F2DD3" w:rsidRDefault="003F2DD3" w:rsidP="003F2DD3">
      <w:pPr>
        <w:ind w:firstLine="567"/>
        <w:rPr>
          <w:rFonts w:ascii="Verdana" w:hAnsi="Verdana"/>
          <w:b/>
          <w:sz w:val="18"/>
          <w:szCs w:val="18"/>
        </w:rPr>
      </w:pPr>
      <w:bookmarkStart w:id="0" w:name="_GoBack"/>
      <w:r w:rsidRPr="003F2DD3">
        <w:rPr>
          <w:rFonts w:ascii="Verdana" w:hAnsi="Verdana"/>
          <w:b/>
          <w:sz w:val="18"/>
          <w:szCs w:val="18"/>
        </w:rPr>
        <w:t xml:space="preserve">Изыскания, проектная и рабочая документация по титулу «Реконструкция ВЛ 35 </w:t>
      </w:r>
      <w:proofErr w:type="spellStart"/>
      <w:r w:rsidRPr="003F2DD3">
        <w:rPr>
          <w:rFonts w:ascii="Verdana" w:hAnsi="Verdana"/>
          <w:b/>
          <w:sz w:val="18"/>
          <w:szCs w:val="18"/>
        </w:rPr>
        <w:t>кВ</w:t>
      </w:r>
      <w:proofErr w:type="spellEnd"/>
      <w:r w:rsidRPr="003F2DD3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Pr="003F2DD3">
        <w:rPr>
          <w:rFonts w:ascii="Verdana" w:hAnsi="Verdana"/>
          <w:b/>
          <w:sz w:val="18"/>
          <w:szCs w:val="18"/>
        </w:rPr>
        <w:t>Игнатьево</w:t>
      </w:r>
      <w:proofErr w:type="spellEnd"/>
      <w:r w:rsidRPr="003F2DD3">
        <w:rPr>
          <w:rFonts w:ascii="Verdana" w:hAnsi="Verdana"/>
          <w:b/>
          <w:sz w:val="18"/>
          <w:szCs w:val="18"/>
        </w:rPr>
        <w:t>-Водозабор»</w:t>
      </w:r>
    </w:p>
    <w:bookmarkEnd w:id="0"/>
    <w:p w:rsidR="00672CD9" w:rsidRDefault="003F2DD3">
      <w:pPr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Ссылка на файл: </w:t>
      </w:r>
      <w:hyperlink r:id="rId4" w:history="1">
        <w:r w:rsidRPr="002A238D">
          <w:rPr>
            <w:rStyle w:val="a3"/>
            <w:rFonts w:ascii="Verdana" w:hAnsi="Verdana"/>
            <w:b/>
            <w:bCs/>
            <w:sz w:val="18"/>
            <w:szCs w:val="18"/>
          </w:rPr>
          <w:t>http://obmen.drsk.ru/link?0c802f279f12e87d7d51ab1b1d9b2509</w:t>
        </w:r>
      </w:hyperlink>
    </w:p>
    <w:p w:rsidR="003F2DD3" w:rsidRDefault="003F2DD3"/>
    <w:sectPr w:rsidR="003F2D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185"/>
    <w:rsid w:val="003F2DD3"/>
    <w:rsid w:val="00672CD9"/>
    <w:rsid w:val="008F5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ECEFB"/>
  <w15:chartTrackingRefBased/>
  <w15:docId w15:val="{588B720A-9BB8-4DFC-9257-CA838FA5F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2DD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bmen.drsk.ru/link?0c802f279f12e87d7d51ab1b1d9b25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Шурыгин Алексей Сергеевич</dc:creator>
  <cp:keywords/>
  <dc:description/>
  <cp:lastModifiedBy>Шурыгин Алексей Сергеевич</cp:lastModifiedBy>
  <cp:revision>2</cp:revision>
  <dcterms:created xsi:type="dcterms:W3CDTF">2020-11-12T01:38:00Z</dcterms:created>
  <dcterms:modified xsi:type="dcterms:W3CDTF">2020-11-12T01:42:00Z</dcterms:modified>
</cp:coreProperties>
</file>